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77" w:rsidRDefault="00AF7777" w:rsidP="00395DDB">
      <w:r>
        <w:rPr>
          <w:rFonts w:hint="eastAsia"/>
        </w:rPr>
        <w:t>Aグループ</w:t>
      </w:r>
    </w:p>
    <w:p w:rsidR="00AF7777" w:rsidRDefault="00AF7777" w:rsidP="00395DDB"/>
    <w:p w:rsidR="00395DDB" w:rsidRPr="000F0D75" w:rsidRDefault="00395DDB" w:rsidP="00395DDB">
      <w:pPr>
        <w:pStyle w:val="a3"/>
        <w:numPr>
          <w:ilvl w:val="0"/>
          <w:numId w:val="1"/>
        </w:numPr>
        <w:ind w:leftChars="0"/>
        <w:rPr>
          <w:b/>
        </w:rPr>
      </w:pPr>
      <w:r w:rsidRPr="000F0D75">
        <w:rPr>
          <w:b/>
        </w:rPr>
        <w:t>JTが株式を上場させた1990年代半ばの同社のファンダメンタルを基礎とした場合、どのような成長戦略の</w:t>
      </w:r>
      <w:r w:rsidRPr="000F0D75">
        <w:rPr>
          <w:rFonts w:hint="eastAsia"/>
          <w:b/>
        </w:rPr>
        <w:t>選択肢がありうるか。その実現にあたっての課題は何か。</w:t>
      </w:r>
    </w:p>
    <w:p w:rsidR="00395DDB" w:rsidRDefault="00395DDB" w:rsidP="00395DD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多額の現預金の存在</w:t>
      </w:r>
      <w:r w:rsidR="00CE2E43">
        <w:rPr>
          <w:rFonts w:hint="eastAsia"/>
        </w:rPr>
        <w:t>。M&amp;A</w:t>
      </w:r>
      <w:r w:rsidR="00855D65">
        <w:rPr>
          <w:rFonts w:hint="eastAsia"/>
        </w:rPr>
        <w:t>により</w:t>
      </w:r>
      <w:r w:rsidR="00CE2E43">
        <w:rPr>
          <w:rFonts w:hint="eastAsia"/>
        </w:rPr>
        <w:t>現金→収益へ</w:t>
      </w:r>
      <w:r w:rsidR="004156E9">
        <w:rPr>
          <w:rFonts w:hint="eastAsia"/>
        </w:rPr>
        <w:t>つなげること</w:t>
      </w:r>
    </w:p>
    <w:p w:rsidR="004B6C0E" w:rsidRDefault="004156E9" w:rsidP="004156E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他事業への</w:t>
      </w:r>
      <w:r w:rsidR="007311D3">
        <w:rPr>
          <w:rFonts w:hint="eastAsia"/>
        </w:rPr>
        <w:t>多角化推進</w:t>
      </w:r>
      <w:r>
        <w:t xml:space="preserve"> </w:t>
      </w:r>
      <w:r>
        <w:rPr>
          <w:rFonts w:hint="eastAsia"/>
        </w:rPr>
        <w:t>(利益率の低い事業へ参入するべきか、既存事業</w:t>
      </w:r>
      <w:r w:rsidR="00CF316D">
        <w:rPr>
          <w:rFonts w:hint="eastAsia"/>
        </w:rPr>
        <w:t>との比較</w:t>
      </w:r>
      <w:r>
        <w:rPr>
          <w:rFonts w:hint="eastAsia"/>
        </w:rPr>
        <w:t>での利益率の設定は。知見不足)</w:t>
      </w:r>
    </w:p>
    <w:p w:rsidR="004156E9" w:rsidRDefault="004156E9" w:rsidP="004156E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国内事業の効率化(工場再編等)</w:t>
      </w:r>
    </w:p>
    <w:p w:rsidR="004156E9" w:rsidRDefault="004156E9" w:rsidP="004156E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海外展開(知見：国内との違い)</w:t>
      </w:r>
    </w:p>
    <w:p w:rsidR="00034797" w:rsidRDefault="00034797" w:rsidP="00CF316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余裕を持った段階での整理</w:t>
      </w:r>
      <w:r w:rsidR="00DE447F">
        <w:rPr>
          <w:rFonts w:hint="eastAsia"/>
        </w:rPr>
        <w:t>・将来</w:t>
      </w:r>
      <w:r w:rsidR="004156E9">
        <w:rPr>
          <w:rFonts w:hint="eastAsia"/>
        </w:rPr>
        <w:t>成長性</w:t>
      </w:r>
      <w:r w:rsidR="00DE447F">
        <w:rPr>
          <w:rFonts w:hint="eastAsia"/>
        </w:rPr>
        <w:t>予測</w:t>
      </w:r>
    </w:p>
    <w:p w:rsidR="004156E9" w:rsidRDefault="004156E9" w:rsidP="00443AB3">
      <w:pPr>
        <w:rPr>
          <w:rFonts w:hint="eastAsia"/>
        </w:rPr>
      </w:pPr>
    </w:p>
    <w:p w:rsidR="00395DDB" w:rsidRPr="000F0D75" w:rsidRDefault="00395DDB" w:rsidP="00395DDB">
      <w:pPr>
        <w:pStyle w:val="a3"/>
        <w:numPr>
          <w:ilvl w:val="0"/>
          <w:numId w:val="1"/>
        </w:numPr>
        <w:ind w:leftChars="0"/>
        <w:rPr>
          <w:b/>
        </w:rPr>
      </w:pPr>
      <w:r w:rsidRPr="000F0D75">
        <w:rPr>
          <w:b/>
        </w:rPr>
        <w:t>JTはいつ、なぜM&amp;Aを積極的に取り組むようになったのか。そうした狙いのためM&amp;Aターゲットを</w:t>
      </w:r>
      <w:r w:rsidRPr="000F0D75">
        <w:rPr>
          <w:rFonts w:hint="eastAsia"/>
          <w:b/>
        </w:rPr>
        <w:t>どのような基準で絞り込んでいるか。</w:t>
      </w:r>
    </w:p>
    <w:p w:rsidR="00443AB3" w:rsidRDefault="008E3628" w:rsidP="00C43CB9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国内たばこだけでは成長が見込めない</w:t>
      </w:r>
      <w:r w:rsidR="00443AB3">
        <w:rPr>
          <w:rFonts w:hint="eastAsia"/>
        </w:rPr>
        <w:t>(88年の段階で将来予測)</w:t>
      </w:r>
    </w:p>
    <w:p w:rsidR="008E3628" w:rsidRDefault="008E3628" w:rsidP="004B6C0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国内の新規</w:t>
      </w:r>
      <w:r w:rsidR="00443AB3">
        <w:rPr>
          <w:rFonts w:hint="eastAsia"/>
        </w:rPr>
        <w:t>事業</w:t>
      </w:r>
      <w:r>
        <w:rPr>
          <w:rFonts w:hint="eastAsia"/>
        </w:rPr>
        <w:t>にチャレンジするよりも知見のある業界</w:t>
      </w:r>
      <w:r w:rsidR="00443AB3">
        <w:rPr>
          <w:rFonts w:hint="eastAsia"/>
        </w:rPr>
        <w:t>での参入</w:t>
      </w:r>
    </w:p>
    <w:p w:rsidR="008D280A" w:rsidRDefault="008D280A" w:rsidP="004B6C0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なぜ新興国ではないのか→まずは基盤整備。今は成長戦略を見て</w:t>
      </w:r>
      <w:r w:rsidR="00581C54">
        <w:rPr>
          <w:rFonts w:hint="eastAsia"/>
        </w:rPr>
        <w:t>(地理的・時間的)</w:t>
      </w:r>
    </w:p>
    <w:p w:rsidR="00443AB3" w:rsidRDefault="00443AB3" w:rsidP="00443AB3">
      <w:pPr>
        <w:ind w:left="420"/>
        <w:rPr>
          <w:rFonts w:hint="eastAsia"/>
        </w:rPr>
      </w:pPr>
    </w:p>
    <w:p w:rsidR="00395DDB" w:rsidRPr="000F0D75" w:rsidRDefault="00395DDB" w:rsidP="00395DDB">
      <w:pPr>
        <w:pStyle w:val="a3"/>
        <w:numPr>
          <w:ilvl w:val="0"/>
          <w:numId w:val="1"/>
        </w:numPr>
        <w:ind w:leftChars="0"/>
        <w:rPr>
          <w:b/>
        </w:rPr>
      </w:pPr>
      <w:r w:rsidRPr="000F0D75">
        <w:rPr>
          <w:b/>
        </w:rPr>
        <w:t>JTは、M&amp;Aへの取り組みを加速するのに先立って、大きなプレゼンスを占めていた国内の事業構造改革</w:t>
      </w:r>
      <w:r w:rsidRPr="000F0D75">
        <w:rPr>
          <w:rFonts w:hint="eastAsia"/>
          <w:b/>
        </w:rPr>
        <w:t>を実践した。なぜそれが可能であったのか。</w:t>
      </w:r>
    </w:p>
    <w:p w:rsidR="008D280A" w:rsidRDefault="008D280A" w:rsidP="008D280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国内での安定した収益</w:t>
      </w:r>
    </w:p>
    <w:p w:rsidR="00C43CB9" w:rsidRDefault="00C43CB9" w:rsidP="00C43CB9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国内事業のCF最大化</w:t>
      </w:r>
    </w:p>
    <w:p w:rsidR="00012F88" w:rsidRDefault="00012F88" w:rsidP="008D280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構造改革に向けた</w:t>
      </w:r>
      <w:r w:rsidR="000B17D5">
        <w:rPr>
          <w:rFonts w:hint="eastAsia"/>
        </w:rPr>
        <w:t>退職プラン(Cashあったので)</w:t>
      </w:r>
    </w:p>
    <w:p w:rsidR="00A44F63" w:rsidRDefault="00A44F63" w:rsidP="008D280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トップダウンでの</w:t>
      </w:r>
      <w:r w:rsidR="00C43CB9">
        <w:rPr>
          <w:rFonts w:hint="eastAsia"/>
        </w:rPr>
        <w:t>強い</w:t>
      </w:r>
      <w:r>
        <w:rPr>
          <w:rFonts w:hint="eastAsia"/>
        </w:rPr>
        <w:t>意思</w:t>
      </w:r>
    </w:p>
    <w:p w:rsidR="00C43CB9" w:rsidRDefault="00C43CB9" w:rsidP="00C43CB9">
      <w:pPr>
        <w:ind w:left="420"/>
        <w:rPr>
          <w:rFonts w:hint="eastAsia"/>
        </w:rPr>
      </w:pPr>
    </w:p>
    <w:p w:rsidR="00395DDB" w:rsidRPr="000F0D75" w:rsidRDefault="00395DDB" w:rsidP="00395DDB">
      <w:pPr>
        <w:pStyle w:val="a3"/>
        <w:numPr>
          <w:ilvl w:val="0"/>
          <w:numId w:val="1"/>
        </w:numPr>
        <w:ind w:leftChars="0"/>
        <w:rPr>
          <w:b/>
        </w:rPr>
      </w:pPr>
      <w:r w:rsidRPr="000F0D75">
        <w:rPr>
          <w:b/>
        </w:rPr>
        <w:t>JTは、M&amp;A</w:t>
      </w:r>
      <w:r w:rsidR="00A44F63" w:rsidRPr="000F0D75">
        <w:rPr>
          <w:b/>
        </w:rPr>
        <w:t>を成功させるために何を革新させたのか</w:t>
      </w:r>
    </w:p>
    <w:p w:rsidR="00A44F63" w:rsidRDefault="00A44F63" w:rsidP="00A44F6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権限移譲(統合も含めて、任せる)</w:t>
      </w:r>
    </w:p>
    <w:p w:rsidR="00A44F63" w:rsidRDefault="00A44F63" w:rsidP="00A44F6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JT流を押し付けない</w:t>
      </w:r>
      <w:r w:rsidR="004B6D6F">
        <w:rPr>
          <w:rFonts w:hint="eastAsia"/>
        </w:rPr>
        <w:t>、学ぶ姿勢</w:t>
      </w:r>
    </w:p>
    <w:p w:rsidR="00A44F63" w:rsidRDefault="00A44F63" w:rsidP="00A44F6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統合計画・シナジー創出への拘り→やり方は進みながら考える</w:t>
      </w:r>
      <w:r w:rsidR="004B6D6F">
        <w:rPr>
          <w:rFonts w:hint="eastAsia"/>
        </w:rPr>
        <w:t>(80：20)</w:t>
      </w:r>
    </w:p>
    <w:p w:rsidR="007F6D3C" w:rsidRDefault="007F6D3C" w:rsidP="00A44F6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コーポ関係に無理やり負荷をかける(体制整備・育成)</w:t>
      </w:r>
    </w:p>
    <w:p w:rsidR="004B6D6F" w:rsidRDefault="004B6D6F" w:rsidP="004B6D6F">
      <w:pPr>
        <w:ind w:left="420"/>
        <w:rPr>
          <w:rFonts w:hint="eastAsia"/>
        </w:rPr>
      </w:pPr>
    </w:p>
    <w:p w:rsidR="00395DDB" w:rsidRPr="000F0D75" w:rsidRDefault="00395DDB" w:rsidP="00395DDB">
      <w:pPr>
        <w:pStyle w:val="a3"/>
        <w:numPr>
          <w:ilvl w:val="0"/>
          <w:numId w:val="1"/>
        </w:numPr>
        <w:ind w:leftChars="0"/>
        <w:rPr>
          <w:b/>
        </w:rPr>
      </w:pPr>
      <w:r w:rsidRPr="000F0D75">
        <w:rPr>
          <w:b/>
        </w:rPr>
        <w:t>JTのM&amp;A</w:t>
      </w:r>
      <w:r w:rsidR="00EE2D65" w:rsidRPr="000F0D75">
        <w:rPr>
          <w:b/>
        </w:rPr>
        <w:t>をテコとした成長戦略から皆さまは何を学ぶことができるか</w:t>
      </w:r>
    </w:p>
    <w:p w:rsidR="004B6D6F" w:rsidRDefault="004B6D6F" w:rsidP="00EE2D6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買収目的の明確化(青写真)の必要性</w:t>
      </w:r>
    </w:p>
    <w:p w:rsidR="00EE2D65" w:rsidRDefault="00EE2D65" w:rsidP="00EE2D6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将来を予測して先手を打つこと・実行していくこと</w:t>
      </w:r>
    </w:p>
    <w:p w:rsidR="00EE2D65" w:rsidRDefault="00EE2D65" w:rsidP="00EE2D6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コスト削減を余裕を持って対応</w:t>
      </w:r>
      <w:r w:rsidR="004B6D6F">
        <w:rPr>
          <w:rFonts w:hint="eastAsia"/>
        </w:rPr>
        <w:t>しておくこと</w:t>
      </w:r>
      <w:r>
        <w:rPr>
          <w:rFonts w:hint="eastAsia"/>
        </w:rPr>
        <w:t>(贅肉をそぎ落とす)</w:t>
      </w:r>
    </w:p>
    <w:p w:rsidR="00931D2D" w:rsidRDefault="00931D2D" w:rsidP="004B6D6F">
      <w:pPr>
        <w:ind w:left="420"/>
      </w:pPr>
    </w:p>
    <w:p w:rsidR="004B6D6F" w:rsidRDefault="00931D2D" w:rsidP="00931D2D">
      <w:pPr>
        <w:widowControl/>
        <w:jc w:val="left"/>
        <w:rPr>
          <w:rFonts w:hint="eastAsia"/>
        </w:rPr>
      </w:pPr>
      <w:r>
        <w:br w:type="page"/>
      </w:r>
    </w:p>
    <w:p w:rsidR="00214473" w:rsidRPr="000F0D75" w:rsidRDefault="00395DDB" w:rsidP="00395DDB">
      <w:pPr>
        <w:pStyle w:val="a3"/>
        <w:numPr>
          <w:ilvl w:val="0"/>
          <w:numId w:val="1"/>
        </w:numPr>
        <w:ind w:leftChars="0"/>
        <w:rPr>
          <w:b/>
        </w:rPr>
      </w:pPr>
      <w:r w:rsidRPr="000F0D75">
        <w:rPr>
          <w:b/>
        </w:rPr>
        <w:lastRenderedPageBreak/>
        <w:t>JTの現在の経営課題は何か</w:t>
      </w:r>
    </w:p>
    <w:p w:rsidR="00EE2D65" w:rsidRDefault="00445897" w:rsidP="00EE2D6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今後の柱となる</w:t>
      </w:r>
      <w:r w:rsidR="00614331">
        <w:rPr>
          <w:rFonts w:hint="eastAsia"/>
        </w:rPr>
        <w:t>多角化</w:t>
      </w:r>
      <w:r w:rsidR="00EE2D65">
        <w:rPr>
          <w:rFonts w:hint="eastAsia"/>
        </w:rPr>
        <w:t>→種まきを</w:t>
      </w:r>
      <w:r w:rsidR="00252D44">
        <w:rPr>
          <w:rFonts w:hint="eastAsia"/>
        </w:rPr>
        <w:t>進めていく</w:t>
      </w:r>
      <w:r w:rsidR="00AF7777">
        <w:rPr>
          <w:rFonts w:hint="eastAsia"/>
        </w:rPr>
        <w:t>必要</w:t>
      </w:r>
    </w:p>
    <w:p w:rsidR="00445897" w:rsidRDefault="00EE2D65" w:rsidP="00445897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規制の強い中での収益</w:t>
      </w:r>
      <w:bookmarkStart w:id="0" w:name="_GoBack"/>
      <w:bookmarkEnd w:id="0"/>
      <w:r w:rsidR="00445897">
        <w:rPr>
          <w:rFonts w:hint="eastAsia"/>
        </w:rPr>
        <w:t>改善</w:t>
      </w:r>
    </w:p>
    <w:p w:rsidR="00445897" w:rsidRDefault="00445897" w:rsidP="00445897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新興国への更なる拡大</w:t>
      </w:r>
      <w:r w:rsidR="006448F4">
        <w:rPr>
          <w:rFonts w:hint="eastAsia"/>
        </w:rPr>
        <w:t>(どこの国で、どんな会社を買収するか)</w:t>
      </w:r>
    </w:p>
    <w:p w:rsidR="00445897" w:rsidRDefault="000A37D1" w:rsidP="00445897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加熱式の成長</w:t>
      </w:r>
      <w:r w:rsidR="00F0450E">
        <w:rPr>
          <w:rFonts w:hint="eastAsia"/>
        </w:rPr>
        <w:t>と、その次</w:t>
      </w:r>
      <w:r w:rsidR="00BA7709">
        <w:rPr>
          <w:rFonts w:hint="eastAsia"/>
        </w:rPr>
        <w:t>の収益源</w:t>
      </w:r>
    </w:p>
    <w:p w:rsidR="00F77697" w:rsidRDefault="00F77697" w:rsidP="00445897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紙巻たばこの</w:t>
      </w:r>
      <w:r w:rsidR="0042737D">
        <w:rPr>
          <w:rFonts w:hint="eastAsia"/>
        </w:rPr>
        <w:t>効率化</w:t>
      </w:r>
    </w:p>
    <w:p w:rsidR="00AF7777" w:rsidRDefault="00F77697" w:rsidP="00AF777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人</w:t>
      </w:r>
      <w:r w:rsidR="00445897">
        <w:rPr>
          <w:rFonts w:hint="eastAsia"/>
        </w:rPr>
        <w:t>材確保</w:t>
      </w:r>
      <w:r w:rsidR="00AF7777">
        <w:rPr>
          <w:rFonts w:hint="eastAsia"/>
        </w:rPr>
        <w:t>(イメージ戦略)</w:t>
      </w:r>
      <w:r w:rsidR="00256CE5">
        <w:rPr>
          <w:rFonts w:hint="eastAsia"/>
        </w:rPr>
        <w:t>→</w:t>
      </w:r>
      <w:r w:rsidR="00692609">
        <w:rPr>
          <w:rFonts w:hint="eastAsia"/>
        </w:rPr>
        <w:t>CMや</w:t>
      </w:r>
      <w:r w:rsidR="00256CE5">
        <w:rPr>
          <w:rFonts w:hint="eastAsia"/>
        </w:rPr>
        <w:t>財務面での訴求</w:t>
      </w:r>
      <w:r w:rsidR="00445897">
        <w:rPr>
          <w:rFonts w:hint="eastAsia"/>
        </w:rPr>
        <w:t>強化</w:t>
      </w:r>
    </w:p>
    <w:p w:rsidR="000F0D75" w:rsidRDefault="000F0D75" w:rsidP="000F0D75"/>
    <w:p w:rsidR="000F0D75" w:rsidRDefault="000F0D75" w:rsidP="000F0D75">
      <w:pPr>
        <w:pStyle w:val="a4"/>
      </w:pPr>
      <w:r>
        <w:rPr>
          <w:rFonts w:hint="eastAsia"/>
        </w:rPr>
        <w:t>以上</w:t>
      </w:r>
    </w:p>
    <w:sectPr w:rsidR="000F0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950"/>
    <w:multiLevelType w:val="hybridMultilevel"/>
    <w:tmpl w:val="BC50E8A8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422A76AF"/>
    <w:multiLevelType w:val="hybridMultilevel"/>
    <w:tmpl w:val="BB1CD82A"/>
    <w:lvl w:ilvl="0" w:tplc="CA84E2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92C4EE2"/>
    <w:multiLevelType w:val="hybridMultilevel"/>
    <w:tmpl w:val="0F2C8276"/>
    <w:lvl w:ilvl="0" w:tplc="86864970">
      <w:start w:val="1"/>
      <w:numFmt w:val="bullet"/>
      <w:lvlText w:val="‑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3E256CF"/>
    <w:multiLevelType w:val="hybridMultilevel"/>
    <w:tmpl w:val="BFF846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E18EA04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392F55"/>
    <w:multiLevelType w:val="hybridMultilevel"/>
    <w:tmpl w:val="1F5E9B30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66A647A6"/>
    <w:multiLevelType w:val="hybridMultilevel"/>
    <w:tmpl w:val="D2406BD4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4C"/>
    <w:rsid w:val="00012F88"/>
    <w:rsid w:val="00034797"/>
    <w:rsid w:val="000A37D1"/>
    <w:rsid w:val="000B17D5"/>
    <w:rsid w:val="000F0D75"/>
    <w:rsid w:val="00214473"/>
    <w:rsid w:val="002247F1"/>
    <w:rsid w:val="00252D44"/>
    <w:rsid w:val="00256CE5"/>
    <w:rsid w:val="00395DDB"/>
    <w:rsid w:val="004156E9"/>
    <w:rsid w:val="0042737D"/>
    <w:rsid w:val="00443AB3"/>
    <w:rsid w:val="00445897"/>
    <w:rsid w:val="004B6C0E"/>
    <w:rsid w:val="004B6D6F"/>
    <w:rsid w:val="00581C54"/>
    <w:rsid w:val="00614331"/>
    <w:rsid w:val="006448F4"/>
    <w:rsid w:val="00692609"/>
    <w:rsid w:val="007311D3"/>
    <w:rsid w:val="007F6D3C"/>
    <w:rsid w:val="00855D65"/>
    <w:rsid w:val="008D280A"/>
    <w:rsid w:val="008E3628"/>
    <w:rsid w:val="00931D2D"/>
    <w:rsid w:val="00A44F63"/>
    <w:rsid w:val="00A5394C"/>
    <w:rsid w:val="00AF7777"/>
    <w:rsid w:val="00BA7709"/>
    <w:rsid w:val="00C43CB9"/>
    <w:rsid w:val="00CE2E43"/>
    <w:rsid w:val="00CF316D"/>
    <w:rsid w:val="00DE447F"/>
    <w:rsid w:val="00EE2D65"/>
    <w:rsid w:val="00F0450E"/>
    <w:rsid w:val="00F77697"/>
    <w:rsid w:val="00F85EA4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DA22A"/>
  <w15:chartTrackingRefBased/>
  <w15:docId w15:val="{2D51735C-1ABE-4566-A103-3731095E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B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0F0D75"/>
    <w:pPr>
      <w:jc w:val="right"/>
    </w:pPr>
  </w:style>
  <w:style w:type="character" w:customStyle="1" w:styleId="a5">
    <w:name w:val="結語 (文字)"/>
    <w:basedOn w:val="a0"/>
    <w:link w:val="a4"/>
    <w:uiPriority w:val="99"/>
    <w:rsid w:val="000F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Japan Tobacco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Kobayashi, Hiroki</dc:creator>
  <cp:keywords/>
  <dc:description/>
  <cp:lastModifiedBy>Kobayashi, Hiroki</cp:lastModifiedBy>
  <cp:revision>34</cp:revision>
  <dcterms:created xsi:type="dcterms:W3CDTF">2020-12-12T00:58:00Z</dcterms:created>
  <dcterms:modified xsi:type="dcterms:W3CDTF">2020-12-12T04:31:00Z</dcterms:modified>
</cp:coreProperties>
</file>