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67" w:rsidRDefault="00EC2367" w:rsidP="00EC2367">
      <w:pPr>
        <w:jc w:val="center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グループ</w:t>
      </w:r>
      <w:bookmarkStart w:id="0" w:name="_GoBack"/>
      <w:bookmarkEnd w:id="0"/>
    </w:p>
    <w:p w:rsidR="00EC2367" w:rsidRDefault="00EC2367" w:rsidP="00270DAA">
      <w:pPr>
        <w:rPr>
          <w:rFonts w:hint="eastAsia"/>
        </w:rPr>
      </w:pPr>
    </w:p>
    <w:p w:rsidR="00EC2367" w:rsidRDefault="00EC2367" w:rsidP="00270DAA">
      <w:pPr>
        <w:rPr>
          <w:rFonts w:hint="eastAsia"/>
        </w:rPr>
      </w:pPr>
    </w:p>
    <w:p w:rsidR="00000000" w:rsidRDefault="00EC2367" w:rsidP="00270DAA">
      <w:pPr>
        <w:numPr>
          <w:ilvl w:val="0"/>
          <w:numId w:val="1"/>
        </w:numPr>
        <w:rPr>
          <w:rFonts w:hint="eastAsia"/>
        </w:rPr>
      </w:pPr>
      <w:r w:rsidRPr="00270DAA">
        <w:t>JT</w:t>
      </w:r>
      <w:r w:rsidRPr="00270DAA">
        <w:rPr>
          <w:rFonts w:hint="eastAsia"/>
        </w:rPr>
        <w:t>が株式を上場させた</w:t>
      </w:r>
      <w:r w:rsidRPr="00270DAA">
        <w:t>1990</w:t>
      </w:r>
      <w:r w:rsidRPr="00270DAA">
        <w:rPr>
          <w:rFonts w:hint="eastAsia"/>
        </w:rPr>
        <w:t>年代半ばの同社のファンダメンタルを基礎とした場合、どのような成長戦略の選択肢がありうるか。その実現にあた</w:t>
      </w:r>
      <w:r w:rsidRPr="00270DAA">
        <w:rPr>
          <w:rFonts w:hint="eastAsia"/>
        </w:rPr>
        <w:t>っての課題は何か。</w:t>
      </w:r>
    </w:p>
    <w:p w:rsidR="005358E9" w:rsidRDefault="005358E9" w:rsidP="005358E9">
      <w:pPr>
        <w:ind w:left="720"/>
        <w:rPr>
          <w:rFonts w:hint="eastAsia"/>
        </w:rPr>
      </w:pPr>
    </w:p>
    <w:p w:rsidR="00270DAA" w:rsidRDefault="00270DAA" w:rsidP="00270DAA">
      <w:pPr>
        <w:ind w:left="720"/>
        <w:rPr>
          <w:rFonts w:hint="eastAsia"/>
        </w:rPr>
      </w:pPr>
      <w:r>
        <w:rPr>
          <w:rFonts w:hint="eastAsia"/>
        </w:rPr>
        <w:t>１９８８時点</w:t>
      </w:r>
    </w:p>
    <w:p w:rsidR="00270DAA" w:rsidRDefault="00270DAA" w:rsidP="00270DAA">
      <w:pPr>
        <w:ind w:left="720"/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KKR</w:t>
      </w:r>
      <w:r>
        <w:rPr>
          <w:rFonts w:hint="eastAsia"/>
        </w:rPr>
        <w:t>：３．５兆で</w:t>
      </w:r>
      <w:r w:rsidR="00DE1B4B">
        <w:rPr>
          <w:rFonts w:hint="eastAsia"/>
        </w:rPr>
        <w:t>RJR</w:t>
      </w:r>
      <w:r w:rsidR="00DE1B4B">
        <w:rPr>
          <w:rFonts w:hint="eastAsia"/>
        </w:rPr>
        <w:t>ナビスコ</w:t>
      </w:r>
      <w:r>
        <w:rPr>
          <w:rFonts w:hint="eastAsia"/>
        </w:rPr>
        <w:t>買収</w:t>
      </w:r>
    </w:p>
    <w:p w:rsidR="00270DAA" w:rsidRDefault="00270DAA" w:rsidP="00270DAA">
      <w:pPr>
        <w:ind w:left="720"/>
        <w:rPr>
          <w:rFonts w:hint="eastAsia"/>
        </w:rPr>
      </w:pPr>
      <w:r>
        <w:rPr>
          <w:rFonts w:hint="eastAsia"/>
        </w:rPr>
        <w:t>キャッシュ１２００億　資本９０００億、有利子負債７００億</w:t>
      </w:r>
    </w:p>
    <w:p w:rsidR="00902A39" w:rsidRDefault="00902A39" w:rsidP="00270DAA">
      <w:pPr>
        <w:ind w:left="720"/>
        <w:rPr>
          <w:rFonts w:hint="eastAsia"/>
        </w:rPr>
      </w:pPr>
    </w:p>
    <w:p w:rsidR="00902A39" w:rsidRDefault="00902A39" w:rsidP="00902A39">
      <w:pPr>
        <w:ind w:left="720"/>
        <w:rPr>
          <w:rFonts w:hint="eastAsia"/>
        </w:rPr>
      </w:pPr>
      <w:r>
        <w:rPr>
          <w:rFonts w:hint="eastAsia"/>
        </w:rPr>
        <w:t>１９８８時点では、借入での調達は体力的に苦しかった。仮に有利子負債を資本並みにしても、合計で１００００億程度。増資も、法的規制（３分の１以上の政府保有）もあり実質的には無理。</w:t>
      </w:r>
    </w:p>
    <w:p w:rsidR="00270DAA" w:rsidRDefault="00270DAA" w:rsidP="00270DAA">
      <w:pPr>
        <w:ind w:left="720"/>
        <w:rPr>
          <w:rFonts w:hint="eastAsia"/>
        </w:rPr>
      </w:pPr>
    </w:p>
    <w:p w:rsidR="00270DAA" w:rsidRDefault="00270DAA" w:rsidP="00270DAA">
      <w:pPr>
        <w:ind w:left="720"/>
        <w:rPr>
          <w:rFonts w:hint="eastAsia"/>
        </w:rPr>
      </w:pPr>
      <w:r>
        <w:rPr>
          <w:rFonts w:hint="eastAsia"/>
        </w:rPr>
        <w:t>１９９９時点</w:t>
      </w:r>
    </w:p>
    <w:p w:rsidR="00270DAA" w:rsidRDefault="00270DAA" w:rsidP="00270DAA">
      <w:pPr>
        <w:ind w:left="720"/>
        <w:rPr>
          <w:rFonts w:hint="eastAsia"/>
        </w:rPr>
      </w:pPr>
      <w:r>
        <w:rPr>
          <w:rFonts w:hint="eastAsia"/>
        </w:rPr>
        <w:t>キャッシュ５０００億　資本１４０００億　有利子負債１１００億</w:t>
      </w:r>
    </w:p>
    <w:p w:rsidR="00902A39" w:rsidRPr="006A687A" w:rsidRDefault="00902A39" w:rsidP="00270DAA">
      <w:pPr>
        <w:ind w:left="720"/>
        <w:rPr>
          <w:rFonts w:hint="eastAsia"/>
        </w:rPr>
      </w:pPr>
    </w:p>
    <w:p w:rsidR="00902A39" w:rsidRDefault="00902A39" w:rsidP="00902A39">
      <w:pPr>
        <w:ind w:left="720"/>
        <w:rPr>
          <w:rFonts w:hint="eastAsia"/>
        </w:rPr>
      </w:pPr>
      <w:r>
        <w:rPr>
          <w:rFonts w:hint="eastAsia"/>
        </w:rPr>
        <w:t>１９９９年時点</w:t>
      </w:r>
    </w:p>
    <w:p w:rsidR="00902A39" w:rsidRDefault="00902A39" w:rsidP="00902A39">
      <w:pPr>
        <w:ind w:left="720"/>
        <w:rPr>
          <w:rFonts w:hint="eastAsia"/>
        </w:rPr>
      </w:pPr>
      <w:r>
        <w:rPr>
          <w:rFonts w:hint="eastAsia"/>
        </w:rPr>
        <w:t>※買収価格９４００億</w:t>
      </w:r>
    </w:p>
    <w:p w:rsidR="00DE1B4B" w:rsidRDefault="00DE1B4B" w:rsidP="00270DAA">
      <w:pPr>
        <w:ind w:left="720"/>
        <w:rPr>
          <w:rFonts w:hint="eastAsia"/>
        </w:rPr>
      </w:pPr>
    </w:p>
    <w:p w:rsidR="005358E9" w:rsidRDefault="005358E9" w:rsidP="00270DAA">
      <w:pPr>
        <w:ind w:left="720"/>
        <w:rPr>
          <w:rFonts w:hint="eastAsia"/>
        </w:rPr>
      </w:pPr>
      <w:r>
        <w:rPr>
          <w:rFonts w:hint="eastAsia"/>
        </w:rPr>
        <w:t>○結論</w:t>
      </w:r>
    </w:p>
    <w:p w:rsidR="006A687A" w:rsidRDefault="006A687A" w:rsidP="006A687A">
      <w:pPr>
        <w:ind w:left="720"/>
        <w:rPr>
          <w:rFonts w:hint="eastAsia"/>
        </w:rPr>
      </w:pPr>
      <w:r>
        <w:rPr>
          <w:rFonts w:hint="eastAsia"/>
        </w:rPr>
        <w:t>課題：当時の国内市場は縮小。</w:t>
      </w:r>
    </w:p>
    <w:p w:rsidR="00263121" w:rsidRDefault="006A687A" w:rsidP="006A687A">
      <w:pPr>
        <w:ind w:left="720"/>
        <w:rPr>
          <w:rFonts w:hint="eastAsia"/>
        </w:rPr>
      </w:pPr>
      <w:r>
        <w:rPr>
          <w:rFonts w:hint="eastAsia"/>
        </w:rPr>
        <w:t>ありえた成長戦略：多角化</w:t>
      </w:r>
      <w:r w:rsidR="00263121">
        <w:rPr>
          <w:rFonts w:hint="eastAsia"/>
        </w:rPr>
        <w:t>。</w:t>
      </w:r>
      <w:r>
        <w:rPr>
          <w:rFonts w:hint="eastAsia"/>
        </w:rPr>
        <w:t>海外市場への進出</w:t>
      </w:r>
      <w:r>
        <w:rPr>
          <w:rFonts w:hint="eastAsia"/>
        </w:rPr>
        <w:t>。</w:t>
      </w:r>
    </w:p>
    <w:p w:rsidR="00263121" w:rsidRDefault="00263121" w:rsidP="006A687A">
      <w:pPr>
        <w:ind w:left="720"/>
        <w:rPr>
          <w:rFonts w:hint="eastAsia"/>
        </w:rPr>
      </w:pPr>
    </w:p>
    <w:p w:rsidR="00263121" w:rsidRDefault="00263121" w:rsidP="006A687A">
      <w:pPr>
        <w:ind w:left="720"/>
        <w:rPr>
          <w:rFonts w:hint="eastAsia"/>
        </w:rPr>
      </w:pPr>
      <w:r>
        <w:rPr>
          <w:rFonts w:hint="eastAsia"/>
        </w:rPr>
        <w:t>自前</w:t>
      </w:r>
      <w:r>
        <w:rPr>
          <w:rFonts w:hint="eastAsia"/>
        </w:rPr>
        <w:t>or M&amp;A</w:t>
      </w:r>
      <w:r>
        <w:rPr>
          <w:rFonts w:hint="eastAsia"/>
        </w:rPr>
        <w:t>。</w:t>
      </w:r>
    </w:p>
    <w:p w:rsidR="00263121" w:rsidRDefault="00263121" w:rsidP="006A687A">
      <w:pPr>
        <w:ind w:left="720"/>
        <w:rPr>
          <w:rFonts w:hint="eastAsia"/>
        </w:rPr>
      </w:pPr>
      <w:r>
        <w:rPr>
          <w:rFonts w:hint="eastAsia"/>
        </w:rPr>
        <w:t>多角化→リソースがない</w:t>
      </w:r>
    </w:p>
    <w:p w:rsidR="00DE1B4B" w:rsidRDefault="00263121" w:rsidP="00911AFE">
      <w:pPr>
        <w:ind w:left="720"/>
        <w:rPr>
          <w:rFonts w:hint="eastAsia"/>
        </w:rPr>
      </w:pPr>
      <w:r>
        <w:rPr>
          <w:rFonts w:hint="eastAsia"/>
        </w:rPr>
        <w:t>海外市場進出→各国で各種規制や確立したブランドあり。自前での進出は難しい。</w:t>
      </w:r>
      <w:r w:rsidR="00911AFE">
        <w:rPr>
          <w:rFonts w:hint="eastAsia"/>
        </w:rPr>
        <w:t>海外</w:t>
      </w:r>
      <w:r w:rsidR="00911AFE">
        <w:rPr>
          <w:rFonts w:hint="eastAsia"/>
        </w:rPr>
        <w:t>M&amp;A</w:t>
      </w:r>
      <w:r w:rsidR="00911AFE">
        <w:rPr>
          <w:rFonts w:hint="eastAsia"/>
        </w:rPr>
        <w:t>の</w:t>
      </w:r>
      <w:r>
        <w:rPr>
          <w:rFonts w:hint="eastAsia"/>
        </w:rPr>
        <w:t>経験を積むため、小規模</w:t>
      </w:r>
      <w:r>
        <w:rPr>
          <w:rFonts w:hint="eastAsia"/>
        </w:rPr>
        <w:t>M&amp;A</w:t>
      </w:r>
      <w:r w:rsidR="00911AFE">
        <w:rPr>
          <w:rFonts w:hint="eastAsia"/>
        </w:rPr>
        <w:t>（英マンチェスタータバコ等）</w:t>
      </w:r>
      <w:r>
        <w:rPr>
          <w:rFonts w:hint="eastAsia"/>
        </w:rPr>
        <w:t>を通じてノウハウ蓄積。ただし、</w:t>
      </w:r>
      <w:r w:rsidR="006A687A">
        <w:rPr>
          <w:rFonts w:hint="eastAsia"/>
        </w:rPr>
        <w:t>投資余力</w:t>
      </w:r>
      <w:r w:rsidR="00911AFE">
        <w:rPr>
          <w:rFonts w:hint="eastAsia"/>
        </w:rPr>
        <w:t>がなくノウハウも</w:t>
      </w:r>
      <w:r w:rsidR="006A687A">
        <w:rPr>
          <w:rFonts w:hint="eastAsia"/>
        </w:rPr>
        <w:t>なかったので、</w:t>
      </w:r>
      <w:r w:rsidR="00911AFE">
        <w:rPr>
          <w:rFonts w:hint="eastAsia"/>
        </w:rPr>
        <w:t>大規模な</w:t>
      </w:r>
      <w:r w:rsidR="00911AFE">
        <w:rPr>
          <w:rFonts w:hint="eastAsia"/>
        </w:rPr>
        <w:t>M&amp;A</w:t>
      </w:r>
      <w:r w:rsidR="00911AFE">
        <w:rPr>
          <w:rFonts w:hint="eastAsia"/>
        </w:rPr>
        <w:t>は実施せず。</w:t>
      </w:r>
      <w:r w:rsidR="005358E9">
        <w:rPr>
          <w:rFonts w:hint="eastAsia"/>
        </w:rPr>
        <w:t>新たな投資に備えて</w:t>
      </w:r>
      <w:r w:rsidR="00DE1B4B">
        <w:rPr>
          <w:rFonts w:hint="eastAsia"/>
        </w:rPr>
        <w:t>キャッシュを</w:t>
      </w:r>
      <w:r w:rsidR="005358E9">
        <w:rPr>
          <w:rFonts w:hint="eastAsia"/>
        </w:rPr>
        <w:t>貯めていた。</w:t>
      </w:r>
      <w:r w:rsidR="006A687A">
        <w:rPr>
          <w:rFonts w:hint="eastAsia"/>
        </w:rPr>
        <w:t>毎年２００億～３００億くらい？</w:t>
      </w:r>
      <w:r w:rsidR="005358E9">
        <w:rPr>
          <w:rFonts w:hint="eastAsia"/>
        </w:rPr>
        <w:t>（</w:t>
      </w:r>
      <w:r w:rsidR="006A687A">
        <w:rPr>
          <w:rFonts w:hint="eastAsia"/>
        </w:rPr>
        <w:t>大規模</w:t>
      </w:r>
      <w:r w:rsidR="005358E9">
        <w:rPr>
          <w:rFonts w:hint="eastAsia"/>
        </w:rPr>
        <w:t>人員削減や工場閉鎖などはまだ（２０００年代に入ってから）。</w:t>
      </w:r>
    </w:p>
    <w:p w:rsidR="00270DAA" w:rsidRPr="00270DAA" w:rsidRDefault="00270DAA" w:rsidP="00270DAA">
      <w:pPr>
        <w:ind w:left="720"/>
      </w:pPr>
    </w:p>
    <w:p w:rsidR="006A687A" w:rsidRDefault="00EC2367" w:rsidP="00270DAA">
      <w:pPr>
        <w:numPr>
          <w:ilvl w:val="0"/>
          <w:numId w:val="1"/>
        </w:numPr>
        <w:rPr>
          <w:rFonts w:hint="eastAsia"/>
        </w:rPr>
      </w:pPr>
      <w:r w:rsidRPr="00270DAA">
        <w:t>JT</w:t>
      </w:r>
      <w:r w:rsidRPr="00270DAA">
        <w:rPr>
          <w:rFonts w:hint="eastAsia"/>
        </w:rPr>
        <w:t>はいつ、なぜ</w:t>
      </w:r>
      <w:r w:rsidRPr="00270DAA">
        <w:t>M&amp;A</w:t>
      </w:r>
      <w:r w:rsidRPr="00270DAA">
        <w:rPr>
          <w:rFonts w:hint="eastAsia"/>
        </w:rPr>
        <w:t>を積極的に取り組むようになったのか。そうした狙いのため</w:t>
      </w:r>
      <w:r w:rsidRPr="00270DAA">
        <w:t>M&amp;A</w:t>
      </w:r>
      <w:r w:rsidRPr="00270DAA">
        <w:rPr>
          <w:rFonts w:hint="eastAsia"/>
        </w:rPr>
        <w:t>ターゲットをどのような基準で絞り込んでいるか。</w:t>
      </w:r>
    </w:p>
    <w:p w:rsidR="00911AFE" w:rsidRDefault="00911AFE" w:rsidP="00911AFE">
      <w:pPr>
        <w:ind w:left="720"/>
        <w:rPr>
          <w:rFonts w:hint="eastAsia"/>
        </w:rPr>
      </w:pPr>
    </w:p>
    <w:p w:rsidR="00911AFE" w:rsidRDefault="00911AFE" w:rsidP="006A687A">
      <w:pPr>
        <w:ind w:left="720"/>
        <w:rPr>
          <w:rFonts w:hint="eastAsia"/>
        </w:rPr>
      </w:pPr>
      <w:r>
        <w:rPr>
          <w:rFonts w:hint="eastAsia"/>
        </w:rPr>
        <w:t>いつ</w:t>
      </w:r>
    </w:p>
    <w:p w:rsidR="006A687A" w:rsidRDefault="006A687A" w:rsidP="006A687A">
      <w:pPr>
        <w:ind w:left="720"/>
        <w:rPr>
          <w:rFonts w:hint="eastAsia"/>
        </w:rPr>
      </w:pPr>
      <w:r>
        <w:rPr>
          <w:rFonts w:hint="eastAsia"/>
        </w:rPr>
        <w:lastRenderedPageBreak/>
        <w:t>国内市場が頭打ちであることを認識した８０年代後半。</w:t>
      </w:r>
    </w:p>
    <w:p w:rsidR="00911AFE" w:rsidRDefault="00911AFE" w:rsidP="006A687A">
      <w:pPr>
        <w:ind w:left="720"/>
        <w:rPr>
          <w:rFonts w:hint="eastAsia"/>
        </w:rPr>
      </w:pPr>
    </w:p>
    <w:p w:rsidR="00911AFE" w:rsidRDefault="00911AFE" w:rsidP="006A687A">
      <w:pPr>
        <w:ind w:left="720"/>
        <w:rPr>
          <w:rFonts w:hint="eastAsia"/>
        </w:rPr>
      </w:pPr>
      <w:r>
        <w:rPr>
          <w:rFonts w:hint="eastAsia"/>
        </w:rPr>
        <w:t>なぜ</w:t>
      </w:r>
    </w:p>
    <w:p w:rsidR="006A687A" w:rsidRDefault="006A687A" w:rsidP="006A687A">
      <w:pPr>
        <w:ind w:left="720"/>
        <w:rPr>
          <w:rFonts w:hint="eastAsia"/>
        </w:rPr>
      </w:pPr>
      <w:r>
        <w:rPr>
          <w:rFonts w:hint="eastAsia"/>
        </w:rPr>
        <w:t>時間を買う。人材を買う。ブランドを買う（すでに国ごとに確立している）。</w:t>
      </w:r>
    </w:p>
    <w:p w:rsidR="00911AFE" w:rsidRDefault="00911AFE" w:rsidP="006A687A">
      <w:pPr>
        <w:ind w:left="720"/>
        <w:rPr>
          <w:rFonts w:hint="eastAsia"/>
        </w:rPr>
      </w:pPr>
    </w:p>
    <w:p w:rsidR="00911AFE" w:rsidRDefault="00911AFE" w:rsidP="006A687A">
      <w:pPr>
        <w:ind w:left="720"/>
        <w:rPr>
          <w:rFonts w:hint="eastAsia"/>
        </w:rPr>
      </w:pPr>
      <w:r>
        <w:rPr>
          <w:rFonts w:hint="eastAsia"/>
        </w:rPr>
        <w:t>考えられるターゲット選定基準</w:t>
      </w:r>
    </w:p>
    <w:p w:rsidR="00EE3C61" w:rsidRDefault="006A687A" w:rsidP="00911AFE">
      <w:pPr>
        <w:ind w:left="709"/>
        <w:rPr>
          <w:rFonts w:hint="eastAsia"/>
        </w:rPr>
      </w:pPr>
      <w:r>
        <w:rPr>
          <w:rFonts w:hint="eastAsia"/>
        </w:rPr>
        <w:t>海外：</w:t>
      </w:r>
      <w:r w:rsidR="00911AFE">
        <w:rPr>
          <w:rFonts w:hint="eastAsia"/>
        </w:rPr>
        <w:t>規模拡大によるスケールメリットを享受できるか。</w:t>
      </w:r>
      <w:r w:rsidR="00902A39">
        <w:rPr>
          <w:rFonts w:hint="eastAsia"/>
        </w:rPr>
        <w:t>葉たばこ市場拡大</w:t>
      </w:r>
      <w:r w:rsidR="00911AFE">
        <w:rPr>
          <w:rFonts w:hint="eastAsia"/>
        </w:rPr>
        <w:t>に寄与するか（成長市場を狙う）。</w:t>
      </w:r>
      <w:r w:rsidR="00EE3C61">
        <w:rPr>
          <w:rFonts w:hint="eastAsia"/>
        </w:rPr>
        <w:t>海外事業を行うためのインフラ（人材、マネジメントノウハウ…）</w:t>
      </w:r>
      <w:r w:rsidR="00911AFE">
        <w:rPr>
          <w:rFonts w:hint="eastAsia"/>
        </w:rPr>
        <w:t>を備えている。</w:t>
      </w:r>
      <w:r w:rsidR="00EE3C61">
        <w:rPr>
          <w:rFonts w:hint="eastAsia"/>
        </w:rPr>
        <w:t>市場で補完関係にある（１～２位のシェアを</w:t>
      </w:r>
      <w:r w:rsidR="00911AFE">
        <w:rPr>
          <w:rFonts w:hint="eastAsia"/>
        </w:rPr>
        <w:t>獲得）。</w:t>
      </w:r>
      <w:r w:rsidR="00EE3C61">
        <w:rPr>
          <w:rFonts w:hint="eastAsia"/>
        </w:rPr>
        <w:t>ブランド</w:t>
      </w:r>
      <w:r w:rsidR="00911AFE">
        <w:rPr>
          <w:rFonts w:hint="eastAsia"/>
        </w:rPr>
        <w:t>を保有している。</w:t>
      </w:r>
    </w:p>
    <w:p w:rsidR="00EE3C61" w:rsidRPr="006A687A" w:rsidRDefault="006A687A" w:rsidP="00911AFE">
      <w:pPr>
        <w:ind w:left="720"/>
        <w:rPr>
          <w:rFonts w:hint="eastAsia"/>
        </w:rPr>
      </w:pPr>
      <w:r>
        <w:rPr>
          <w:rFonts w:hint="eastAsia"/>
        </w:rPr>
        <w:t>国内：多角化</w:t>
      </w:r>
      <w:r w:rsidR="00911AFE">
        <w:rPr>
          <w:rFonts w:hint="eastAsia"/>
        </w:rPr>
        <w:t>。</w:t>
      </w:r>
      <w:r w:rsidR="00EE3C61">
        <w:rPr>
          <w:rFonts w:hint="eastAsia"/>
        </w:rPr>
        <w:t>たばこが不調でも稼げる</w:t>
      </w:r>
      <w:r w:rsidR="00A81E13">
        <w:rPr>
          <w:rFonts w:hint="eastAsia"/>
        </w:rPr>
        <w:t>業界</w:t>
      </w:r>
      <w:r w:rsidR="00EE3C61">
        <w:rPr>
          <w:rFonts w:hint="eastAsia"/>
        </w:rPr>
        <w:t>。リソースの活用（タバコで培ったバイオ技術</w:t>
      </w:r>
      <w:r w:rsidR="00263121">
        <w:rPr>
          <w:rFonts w:hint="eastAsia"/>
        </w:rPr>
        <w:t>等</w:t>
      </w:r>
      <w:r w:rsidR="00EE3C61">
        <w:rPr>
          <w:rFonts w:hint="eastAsia"/>
        </w:rPr>
        <w:t>を医薬</w:t>
      </w:r>
      <w:r w:rsidR="00263121">
        <w:rPr>
          <w:rFonts w:hint="eastAsia"/>
        </w:rPr>
        <w:t>品研究開発へ</w:t>
      </w:r>
      <w:r w:rsidR="00EE3C61">
        <w:rPr>
          <w:rFonts w:hint="eastAsia"/>
        </w:rPr>
        <w:t>。）</w:t>
      </w:r>
    </w:p>
    <w:p w:rsidR="006A687A" w:rsidRDefault="006A687A" w:rsidP="006A687A">
      <w:pPr>
        <w:ind w:left="720"/>
        <w:rPr>
          <w:rFonts w:hint="eastAsia"/>
        </w:rPr>
      </w:pPr>
    </w:p>
    <w:p w:rsidR="00000000" w:rsidRDefault="00EC2367" w:rsidP="00270DAA">
      <w:pPr>
        <w:numPr>
          <w:ilvl w:val="0"/>
          <w:numId w:val="1"/>
        </w:numPr>
        <w:rPr>
          <w:rFonts w:hint="eastAsia"/>
        </w:rPr>
      </w:pPr>
      <w:r w:rsidRPr="00270DAA">
        <w:t>JT</w:t>
      </w:r>
      <w:r w:rsidRPr="00270DAA">
        <w:rPr>
          <w:rFonts w:hint="eastAsia"/>
        </w:rPr>
        <w:t>は、</w:t>
      </w:r>
      <w:r w:rsidRPr="00270DAA">
        <w:t>M&amp;A</w:t>
      </w:r>
      <w:r w:rsidRPr="00270DAA">
        <w:rPr>
          <w:rFonts w:hint="eastAsia"/>
        </w:rPr>
        <w:t>への</w:t>
      </w:r>
      <w:r w:rsidRPr="00270DAA">
        <w:rPr>
          <w:rFonts w:hint="eastAsia"/>
        </w:rPr>
        <w:t>取り組みを加速するのに先立って、大きなプレゼンスを占めていた国内の事業構造改革を実践した。なぜそれが可能であったのか。</w:t>
      </w:r>
    </w:p>
    <w:p w:rsidR="00CD1EE8" w:rsidRDefault="00CD1EE8" w:rsidP="00CD1EE8">
      <w:pPr>
        <w:ind w:left="720"/>
        <w:rPr>
          <w:rFonts w:hint="eastAsia"/>
        </w:rPr>
      </w:pPr>
    </w:p>
    <w:p w:rsidR="00280351" w:rsidRDefault="00A81E13" w:rsidP="00EE3C61">
      <w:pPr>
        <w:ind w:left="720"/>
        <w:rPr>
          <w:rFonts w:hint="eastAsia"/>
        </w:rPr>
      </w:pPr>
      <w:r>
        <w:rPr>
          <w:rFonts w:hint="eastAsia"/>
        </w:rPr>
        <w:t>○</w:t>
      </w:r>
      <w:r w:rsidR="00280351">
        <w:rPr>
          <w:rFonts w:hint="eastAsia"/>
        </w:rPr>
        <w:t>外部環境</w:t>
      </w:r>
    </w:p>
    <w:p w:rsidR="00263121" w:rsidRDefault="00A81E13" w:rsidP="00A81E13">
      <w:pPr>
        <w:ind w:firstLineChars="337" w:firstLine="708"/>
        <w:rPr>
          <w:rFonts w:hint="eastAsia"/>
        </w:rPr>
      </w:pPr>
      <w:r>
        <w:rPr>
          <w:rFonts w:hint="eastAsia"/>
        </w:rPr>
        <w:t>・</w:t>
      </w:r>
      <w:r w:rsidR="00263121">
        <w:rPr>
          <w:rFonts w:hint="eastAsia"/>
        </w:rPr>
        <w:t>ネガティブな要因</w:t>
      </w:r>
    </w:p>
    <w:p w:rsidR="00CD1EE8" w:rsidRDefault="00263121" w:rsidP="00EE3C61">
      <w:pPr>
        <w:ind w:left="720"/>
        <w:rPr>
          <w:rFonts w:hint="eastAsia"/>
        </w:rPr>
      </w:pPr>
      <w:r>
        <w:rPr>
          <w:rFonts w:hint="eastAsia"/>
        </w:rPr>
        <w:t>２００１年、</w:t>
      </w:r>
      <w:r>
        <w:rPr>
          <w:rFonts w:hint="eastAsia"/>
        </w:rPr>
        <w:t>GDP</w:t>
      </w:r>
      <w:r>
        <w:rPr>
          <w:rFonts w:hint="eastAsia"/>
        </w:rPr>
        <w:t>マイナスの中でたばこ税増税</w:t>
      </w:r>
    </w:p>
    <w:p w:rsidR="00280351" w:rsidRDefault="00280351" w:rsidP="00EE3C61">
      <w:pPr>
        <w:ind w:left="720"/>
        <w:rPr>
          <w:rFonts w:hint="eastAsia"/>
        </w:rPr>
      </w:pPr>
      <w:r>
        <w:rPr>
          <w:rFonts w:hint="eastAsia"/>
        </w:rPr>
        <w:t>国内市場の縮小は自明。</w:t>
      </w:r>
      <w:r>
        <w:rPr>
          <w:rFonts w:hint="eastAsia"/>
        </w:rPr>
        <w:t>（喫煙可能性人口減少、喫煙率減少）</w:t>
      </w:r>
    </w:p>
    <w:p w:rsidR="00280351" w:rsidRDefault="00280351" w:rsidP="00EE3C61">
      <w:pPr>
        <w:ind w:left="720"/>
        <w:rPr>
          <w:rFonts w:hint="eastAsia"/>
        </w:rPr>
      </w:pPr>
      <w:r>
        <w:rPr>
          <w:rFonts w:hint="eastAsia"/>
        </w:rPr>
        <w:t>規制の強化。</w:t>
      </w:r>
    </w:p>
    <w:p w:rsidR="00263121" w:rsidRDefault="00263121" w:rsidP="00EE3C61">
      <w:pPr>
        <w:ind w:left="720"/>
        <w:rPr>
          <w:rFonts w:hint="eastAsia"/>
        </w:rPr>
      </w:pPr>
    </w:p>
    <w:p w:rsidR="00CD1EE8" w:rsidRDefault="00A81E13" w:rsidP="00EE3C61">
      <w:pPr>
        <w:ind w:left="720"/>
        <w:rPr>
          <w:rFonts w:hint="eastAsia"/>
        </w:rPr>
      </w:pPr>
      <w:r>
        <w:rPr>
          <w:rFonts w:hint="eastAsia"/>
        </w:rPr>
        <w:t>・</w:t>
      </w:r>
      <w:r w:rsidR="00CD1EE8">
        <w:rPr>
          <w:rFonts w:hint="eastAsia"/>
        </w:rPr>
        <w:t>後押しとな</w:t>
      </w:r>
      <w:r w:rsidR="00263121">
        <w:rPr>
          <w:rFonts w:hint="eastAsia"/>
        </w:rPr>
        <w:t>った</w:t>
      </w:r>
      <w:r w:rsidR="00CD1EE8">
        <w:rPr>
          <w:rFonts w:hint="eastAsia"/>
        </w:rPr>
        <w:t>事象</w:t>
      </w:r>
    </w:p>
    <w:p w:rsidR="00CD1EE8" w:rsidRDefault="00CD1EE8" w:rsidP="00EE3C61">
      <w:pPr>
        <w:ind w:left="720"/>
        <w:rPr>
          <w:rFonts w:hint="eastAsia"/>
        </w:rPr>
      </w:pPr>
      <w:r>
        <w:rPr>
          <w:rFonts w:hint="eastAsia"/>
        </w:rPr>
        <w:t>２００３年春以降</w:t>
      </w:r>
      <w:r w:rsidR="00A81E13">
        <w:rPr>
          <w:rFonts w:hint="eastAsia"/>
        </w:rPr>
        <w:t>の</w:t>
      </w:r>
      <w:r>
        <w:rPr>
          <w:rFonts w:hint="eastAsia"/>
        </w:rPr>
        <w:t>景気回復。雇用状況改善→従業員削減への追い風に。</w:t>
      </w:r>
    </w:p>
    <w:p w:rsidR="00CD1EE8" w:rsidRDefault="00CD1EE8" w:rsidP="00EE3C61">
      <w:pPr>
        <w:ind w:left="720"/>
        <w:rPr>
          <w:rFonts w:hint="eastAsia"/>
        </w:rPr>
      </w:pPr>
    </w:p>
    <w:p w:rsidR="00280351" w:rsidRDefault="00A81E13" w:rsidP="00EE3C61">
      <w:pPr>
        <w:ind w:left="720"/>
        <w:rPr>
          <w:rFonts w:hint="eastAsia"/>
        </w:rPr>
      </w:pPr>
      <w:r>
        <w:rPr>
          <w:rFonts w:hint="eastAsia"/>
        </w:rPr>
        <w:t>○</w:t>
      </w:r>
      <w:r w:rsidR="00280351">
        <w:rPr>
          <w:rFonts w:hint="eastAsia"/>
        </w:rPr>
        <w:t>内部環境</w:t>
      </w:r>
    </w:p>
    <w:p w:rsidR="00280351" w:rsidRDefault="00263121" w:rsidP="00EE3C61">
      <w:pPr>
        <w:ind w:left="720"/>
        <w:rPr>
          <w:rFonts w:hint="eastAsia"/>
        </w:rPr>
      </w:pPr>
      <w:r>
        <w:rPr>
          <w:rFonts w:hint="eastAsia"/>
        </w:rPr>
        <w:t>外部環境からくる危機感</w:t>
      </w:r>
      <w:r w:rsidR="00CD1EE8">
        <w:rPr>
          <w:rFonts w:hint="eastAsia"/>
        </w:rPr>
        <w:t>共有。</w:t>
      </w:r>
    </w:p>
    <w:p w:rsidR="00EE3C61" w:rsidRDefault="00280351" w:rsidP="00CD1EE8">
      <w:pPr>
        <w:ind w:left="720"/>
        <w:rPr>
          <w:rFonts w:hint="eastAsia"/>
        </w:rPr>
      </w:pPr>
      <w:r>
        <w:rPr>
          <w:rFonts w:hint="eastAsia"/>
        </w:rPr>
        <w:t>構造改革に必要な余力があった</w:t>
      </w:r>
      <w:r w:rsidR="00CD1EE8">
        <w:rPr>
          <w:rFonts w:hint="eastAsia"/>
        </w:rPr>
        <w:t>→「</w:t>
      </w:r>
      <w:r w:rsidR="00CD1EE8">
        <w:rPr>
          <w:rFonts w:hint="eastAsia"/>
        </w:rPr>
        <w:t>JT PLAN V</w:t>
      </w:r>
      <w:r w:rsidR="00CD1EE8">
        <w:rPr>
          <w:rFonts w:hint="eastAsia"/>
        </w:rPr>
        <w:t>」２００３年発表。従業員削減。葉たばこ農家への廃作要請へ。</w:t>
      </w:r>
    </w:p>
    <w:p w:rsidR="00CD1EE8" w:rsidRDefault="00CD1EE8" w:rsidP="00CD1EE8">
      <w:pPr>
        <w:ind w:left="720"/>
        <w:rPr>
          <w:rFonts w:hint="eastAsia"/>
        </w:rPr>
      </w:pPr>
      <w:r>
        <w:rPr>
          <w:rFonts w:hint="eastAsia"/>
        </w:rPr>
        <w:t>２００５年、マルボロ国内販売ライセンス不更新決定。（当時の連結営業利益の３０％）</w:t>
      </w:r>
    </w:p>
    <w:p w:rsidR="00280351" w:rsidRPr="00270DAA" w:rsidRDefault="00280351" w:rsidP="00EE3C61">
      <w:pPr>
        <w:ind w:left="720"/>
      </w:pPr>
    </w:p>
    <w:p w:rsidR="00000000" w:rsidRDefault="00EC2367" w:rsidP="00270DAA">
      <w:pPr>
        <w:numPr>
          <w:ilvl w:val="0"/>
          <w:numId w:val="1"/>
        </w:numPr>
        <w:rPr>
          <w:rFonts w:hint="eastAsia"/>
        </w:rPr>
      </w:pPr>
      <w:r w:rsidRPr="00270DAA">
        <w:t>JT</w:t>
      </w:r>
      <w:r w:rsidRPr="00270DAA">
        <w:rPr>
          <w:rFonts w:hint="eastAsia"/>
        </w:rPr>
        <w:t>は、</w:t>
      </w:r>
      <w:r w:rsidRPr="00270DAA">
        <w:t>M&amp;A</w:t>
      </w:r>
      <w:r w:rsidRPr="00270DAA">
        <w:rPr>
          <w:rFonts w:hint="eastAsia"/>
        </w:rPr>
        <w:t>を成功させるために何を革新させたのか。</w:t>
      </w:r>
      <w:r w:rsidRPr="00270DAA">
        <w:t>JT</w:t>
      </w:r>
      <w:r w:rsidRPr="00270DAA">
        <w:rPr>
          <w:rFonts w:hint="eastAsia"/>
        </w:rPr>
        <w:t>の</w:t>
      </w:r>
      <w:r w:rsidRPr="00270DAA">
        <w:t>M&amp;A</w:t>
      </w:r>
      <w:r w:rsidRPr="00270DAA">
        <w:rPr>
          <w:rFonts w:hint="eastAsia"/>
        </w:rPr>
        <w:t>をテコとした成長戦略から皆さまは何を学ぶことができるか。</w:t>
      </w:r>
    </w:p>
    <w:p w:rsidR="0014631F" w:rsidRDefault="0014631F" w:rsidP="0014631F">
      <w:pPr>
        <w:ind w:left="720"/>
        <w:rPr>
          <w:rFonts w:hint="eastAsia"/>
        </w:rPr>
      </w:pPr>
    </w:p>
    <w:p w:rsidR="0014631F" w:rsidRDefault="0014631F" w:rsidP="0014631F">
      <w:pPr>
        <w:ind w:left="720"/>
        <w:rPr>
          <w:rFonts w:hint="eastAsia"/>
        </w:rPr>
      </w:pPr>
      <w:r>
        <w:rPr>
          <w:rFonts w:hint="eastAsia"/>
        </w:rPr>
        <w:t>革新（やったこと）</w:t>
      </w:r>
    </w:p>
    <w:p w:rsidR="0014631F" w:rsidRDefault="00A81E13" w:rsidP="0014631F">
      <w:pPr>
        <w:ind w:left="720"/>
        <w:rPr>
          <w:rFonts w:hint="eastAsia"/>
        </w:rPr>
      </w:pPr>
      <w:r>
        <w:rPr>
          <w:rFonts w:hint="eastAsia"/>
        </w:rPr>
        <w:lastRenderedPageBreak/>
        <w:t>統合における１０の基本原則策定。</w:t>
      </w:r>
      <w:r w:rsidR="0014631F">
        <w:rPr>
          <w:rFonts w:hint="eastAsia"/>
        </w:rPr>
        <w:t>１００日計画策定。適切なガバナンスを前提とした任せる経営→徹底した経営の見える化。４</w:t>
      </w:r>
      <w:r w:rsidR="0014631F">
        <w:rPr>
          <w:rFonts w:hint="eastAsia"/>
        </w:rPr>
        <w:t>S</w:t>
      </w:r>
      <w:r w:rsidR="0014631F">
        <w:rPr>
          <w:rFonts w:hint="eastAsia"/>
        </w:rPr>
        <w:t>の浸透。</w:t>
      </w:r>
      <w:r w:rsidR="00521326">
        <w:rPr>
          <w:rFonts w:hint="eastAsia"/>
        </w:rPr>
        <w:t>多様な人材を活用できる制度（</w:t>
      </w:r>
      <w:r w:rsidR="00521326">
        <w:rPr>
          <w:rFonts w:hint="eastAsia"/>
        </w:rPr>
        <w:t>給与体系、理念の共有）。</w:t>
      </w:r>
    </w:p>
    <w:p w:rsidR="0014631F" w:rsidRDefault="0014631F" w:rsidP="0014631F">
      <w:pPr>
        <w:ind w:left="720"/>
        <w:rPr>
          <w:rFonts w:hint="eastAsia"/>
        </w:rPr>
      </w:pPr>
    </w:p>
    <w:p w:rsidR="0014631F" w:rsidRDefault="0014631F" w:rsidP="0014631F">
      <w:pPr>
        <w:ind w:left="720"/>
        <w:rPr>
          <w:rFonts w:hint="eastAsia"/>
        </w:rPr>
      </w:pPr>
      <w:r>
        <w:rPr>
          <w:rFonts w:hint="eastAsia"/>
        </w:rPr>
        <w:t>学ぶこと</w:t>
      </w:r>
    </w:p>
    <w:p w:rsidR="00A81E13" w:rsidRDefault="0072700F" w:rsidP="00940D34">
      <w:pPr>
        <w:ind w:left="720"/>
        <w:rPr>
          <w:rFonts w:hint="eastAsia"/>
        </w:rPr>
      </w:pPr>
      <w:r>
        <w:rPr>
          <w:rFonts w:hint="eastAsia"/>
        </w:rPr>
        <w:t>中長期的な視点で、</w:t>
      </w:r>
      <w:r>
        <w:rPr>
          <w:rFonts w:hint="eastAsia"/>
        </w:rPr>
        <w:t>M&amp;A</w:t>
      </w:r>
      <w:r>
        <w:rPr>
          <w:rFonts w:hint="eastAsia"/>
        </w:rPr>
        <w:t>を準備し実行。</w:t>
      </w:r>
    </w:p>
    <w:p w:rsidR="00A81E13" w:rsidRDefault="0014631F" w:rsidP="00940D34">
      <w:pPr>
        <w:ind w:left="7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FA</w:t>
      </w:r>
      <w:r>
        <w:rPr>
          <w:rFonts w:hint="eastAsia"/>
        </w:rPr>
        <w:t>などの）外部専門家に頼らない</w:t>
      </w:r>
      <w:r>
        <w:rPr>
          <w:rFonts w:hint="eastAsia"/>
        </w:rPr>
        <w:t>M&amp;A</w:t>
      </w:r>
      <w:r>
        <w:rPr>
          <w:rFonts w:hint="eastAsia"/>
        </w:rPr>
        <w:t>。</w:t>
      </w:r>
    </w:p>
    <w:p w:rsidR="0014631F" w:rsidRDefault="00940D34" w:rsidP="00940D34">
      <w:pPr>
        <w:ind w:left="720"/>
        <w:rPr>
          <w:rFonts w:hint="eastAsia"/>
        </w:rPr>
      </w:pPr>
      <w:r>
        <w:rPr>
          <w:rFonts w:hint="eastAsia"/>
        </w:rPr>
        <w:t>PMI</w:t>
      </w:r>
      <w:r>
        <w:rPr>
          <w:rFonts w:hint="eastAsia"/>
        </w:rPr>
        <w:t>も含めた</w:t>
      </w:r>
      <w:r>
        <w:rPr>
          <w:rFonts w:hint="eastAsia"/>
        </w:rPr>
        <w:t>M&amp;A</w:t>
      </w:r>
      <w:r>
        <w:rPr>
          <w:rFonts w:hint="eastAsia"/>
        </w:rPr>
        <w:t>を</w:t>
      </w:r>
      <w:r w:rsidR="00521326">
        <w:rPr>
          <w:rFonts w:hint="eastAsia"/>
        </w:rPr>
        <w:t>実行できる人材を育てた／</w:t>
      </w:r>
      <w:r w:rsidR="00521326">
        <w:rPr>
          <w:rFonts w:hint="eastAsia"/>
        </w:rPr>
        <w:t>M&amp;A</w:t>
      </w:r>
      <w:r w:rsidR="00521326">
        <w:rPr>
          <w:rFonts w:hint="eastAsia"/>
        </w:rPr>
        <w:t>で獲得して、</w:t>
      </w:r>
      <w:r>
        <w:rPr>
          <w:rFonts w:hint="eastAsia"/>
        </w:rPr>
        <w:t>かつ</w:t>
      </w:r>
      <w:r w:rsidR="00521326">
        <w:rPr>
          <w:rFonts w:hint="eastAsia"/>
        </w:rPr>
        <w:t>維持している。</w:t>
      </w:r>
    </w:p>
    <w:p w:rsidR="0014631F" w:rsidRPr="00270DAA" w:rsidRDefault="0014631F" w:rsidP="0014631F">
      <w:pPr>
        <w:ind w:left="720"/>
      </w:pPr>
    </w:p>
    <w:p w:rsidR="00521326" w:rsidRDefault="00EC2367" w:rsidP="00521326">
      <w:pPr>
        <w:numPr>
          <w:ilvl w:val="0"/>
          <w:numId w:val="1"/>
        </w:numPr>
        <w:rPr>
          <w:rFonts w:hint="eastAsia"/>
        </w:rPr>
      </w:pPr>
      <w:r w:rsidRPr="00270DAA">
        <w:t>JT</w:t>
      </w:r>
      <w:r w:rsidRPr="00270DAA">
        <w:rPr>
          <w:rFonts w:hint="eastAsia"/>
        </w:rPr>
        <w:t>の現在の経営課題は何か。</w:t>
      </w:r>
    </w:p>
    <w:p w:rsidR="00EC2367" w:rsidRDefault="00EC2367" w:rsidP="00EC2367">
      <w:pPr>
        <w:rPr>
          <w:rFonts w:hint="eastAsia"/>
        </w:rPr>
      </w:pPr>
    </w:p>
    <w:p w:rsidR="00B23C74" w:rsidRDefault="0072700F" w:rsidP="00940D34">
      <w:pPr>
        <w:ind w:firstLineChars="337" w:firstLine="708"/>
        <w:rPr>
          <w:rFonts w:hint="eastAsia"/>
        </w:rPr>
      </w:pPr>
      <w:r>
        <w:rPr>
          <w:rFonts w:hint="eastAsia"/>
        </w:rPr>
        <w:t>葉たばこ一本足打法から脱却は？</w:t>
      </w:r>
      <w:r w:rsidR="00EC2367">
        <w:rPr>
          <w:rFonts w:hint="eastAsia"/>
        </w:rPr>
        <w:t>異業種の</w:t>
      </w:r>
      <w:r w:rsidR="00EC2367">
        <w:rPr>
          <w:rFonts w:hint="eastAsia"/>
        </w:rPr>
        <w:t>M&amp;A</w:t>
      </w:r>
      <w:r w:rsidR="00EC2367">
        <w:rPr>
          <w:rFonts w:hint="eastAsia"/>
        </w:rPr>
        <w:t>における難しさ。</w:t>
      </w:r>
    </w:p>
    <w:p w:rsidR="0072700F" w:rsidRDefault="00EC2367" w:rsidP="0072700F">
      <w:pPr>
        <w:ind w:firstLineChars="337" w:firstLine="708"/>
        <w:rPr>
          <w:rFonts w:hint="eastAsia"/>
        </w:rPr>
      </w:pPr>
      <w:r>
        <w:rPr>
          <w:rFonts w:hint="eastAsia"/>
        </w:rPr>
        <w:t>「</w:t>
      </w:r>
      <w:r w:rsidR="0072700F">
        <w:rPr>
          <w:rFonts w:hint="eastAsia"/>
        </w:rPr>
        <w:t>世界一になる</w:t>
      </w:r>
      <w:r>
        <w:rPr>
          <w:rFonts w:hint="eastAsia"/>
        </w:rPr>
        <w:t>」</w:t>
      </w:r>
      <w:r w:rsidR="0072700F">
        <w:rPr>
          <w:rFonts w:hint="eastAsia"/>
        </w:rPr>
        <w:t>ための布石は？</w:t>
      </w:r>
    </w:p>
    <w:p w:rsidR="0072700F" w:rsidRDefault="0072700F" w:rsidP="0072700F">
      <w:pPr>
        <w:ind w:firstLineChars="337" w:firstLine="708"/>
        <w:rPr>
          <w:rFonts w:hint="eastAsia"/>
        </w:rPr>
      </w:pPr>
      <w:r>
        <w:rPr>
          <w:rFonts w:hint="eastAsia"/>
        </w:rPr>
        <w:t>完全民営化は？（資金調達の制限になっているのでは？</w:t>
      </w:r>
      <w:r w:rsidR="00940D34">
        <w:rPr>
          <w:rFonts w:hint="eastAsia"/>
        </w:rPr>
        <w:t>配当負担は？</w:t>
      </w:r>
      <w:r>
        <w:rPr>
          <w:rFonts w:hint="eastAsia"/>
        </w:rPr>
        <w:t>）</w:t>
      </w:r>
    </w:p>
    <w:p w:rsidR="00940D34" w:rsidRPr="0072700F" w:rsidRDefault="00940D34" w:rsidP="00940D34">
      <w:pPr>
        <w:ind w:leftChars="337" w:left="709" w:hanging="1"/>
        <w:rPr>
          <w:rFonts w:hint="eastAsia"/>
        </w:rPr>
      </w:pPr>
      <w:r>
        <w:rPr>
          <w:rFonts w:hint="eastAsia"/>
        </w:rPr>
        <w:t>２０１７年以降、</w:t>
      </w:r>
      <w:r>
        <w:rPr>
          <w:rFonts w:hint="eastAsia"/>
        </w:rPr>
        <w:t>FCF</w:t>
      </w:r>
      <w:r>
        <w:rPr>
          <w:rFonts w:hint="eastAsia"/>
        </w:rPr>
        <w:t>は伸びていない</w:t>
      </w:r>
      <w:r w:rsidR="00EC2367">
        <w:rPr>
          <w:rFonts w:hint="eastAsia"/>
        </w:rPr>
        <w:t>。</w:t>
      </w:r>
      <w:r>
        <w:rPr>
          <w:rFonts w:hint="eastAsia"/>
        </w:rPr>
        <w:t>→２０１９年６月格付け</w:t>
      </w:r>
      <w:r>
        <w:rPr>
          <w:rFonts w:hint="eastAsia"/>
        </w:rPr>
        <w:t>Aa3</w:t>
      </w:r>
      <w:r>
        <w:rPr>
          <w:rFonts w:hint="eastAsia"/>
        </w:rPr>
        <w:t>→</w:t>
      </w:r>
      <w:r>
        <w:rPr>
          <w:rFonts w:hint="eastAsia"/>
        </w:rPr>
        <w:t>A1</w:t>
      </w:r>
      <w:r>
        <w:rPr>
          <w:rFonts w:hint="eastAsia"/>
        </w:rPr>
        <w:t>へ。</w:t>
      </w:r>
    </w:p>
    <w:p w:rsidR="0072700F" w:rsidRPr="00EC2367" w:rsidRDefault="0072700F" w:rsidP="0072700F">
      <w:pPr>
        <w:ind w:firstLineChars="337" w:firstLine="708"/>
      </w:pPr>
    </w:p>
    <w:sectPr w:rsidR="0072700F" w:rsidRPr="00EC23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D0C55"/>
    <w:multiLevelType w:val="hybridMultilevel"/>
    <w:tmpl w:val="BB041482"/>
    <w:lvl w:ilvl="0" w:tplc="0D1EB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3ECC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303A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05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547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D247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58C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E8D7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967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AA"/>
    <w:rsid w:val="0014631F"/>
    <w:rsid w:val="00263121"/>
    <w:rsid w:val="00270DAA"/>
    <w:rsid w:val="00280351"/>
    <w:rsid w:val="00521326"/>
    <w:rsid w:val="005358E9"/>
    <w:rsid w:val="006A687A"/>
    <w:rsid w:val="0072700F"/>
    <w:rsid w:val="00902A39"/>
    <w:rsid w:val="00911AFE"/>
    <w:rsid w:val="00940D34"/>
    <w:rsid w:val="00A81E13"/>
    <w:rsid w:val="00B23C74"/>
    <w:rsid w:val="00CD1EE8"/>
    <w:rsid w:val="00DE1B4B"/>
    <w:rsid w:val="00EC2367"/>
    <w:rsid w:val="00EE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C2A57-4399-4C8F-87E1-BE06B967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FOLIAGE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</cp:lastModifiedBy>
  <cp:revision>1</cp:revision>
  <dcterms:created xsi:type="dcterms:W3CDTF">2019-10-26T00:34:00Z</dcterms:created>
  <dcterms:modified xsi:type="dcterms:W3CDTF">2019-10-26T03:16:00Z</dcterms:modified>
</cp:coreProperties>
</file>